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74" w:rsidRDefault="00770774" w:rsidP="00770774">
      <w:pPr>
        <w:spacing w:line="40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050990">
        <w:rPr>
          <w:rFonts w:ascii="標楷體" w:eastAsia="標楷體" w:hAnsi="標楷體" w:hint="eastAsia"/>
          <w:b/>
          <w:sz w:val="36"/>
          <w:szCs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1</w:t>
      </w:r>
      <w:r w:rsidR="009678D1">
        <w:rPr>
          <w:rFonts w:ascii="標楷體" w:eastAsia="標楷體" w:hAnsi="標楷體" w:hint="eastAsia"/>
          <w:b/>
          <w:sz w:val="36"/>
          <w:szCs w:val="36"/>
        </w:rPr>
        <w:t>06</w:t>
      </w:r>
      <w:proofErr w:type="gramEnd"/>
      <w:r w:rsidRPr="00DB256B">
        <w:rPr>
          <w:rFonts w:ascii="標楷體" w:eastAsia="標楷體" w:hAnsi="標楷體" w:hint="eastAsia"/>
          <w:b/>
          <w:sz w:val="36"/>
          <w:szCs w:val="36"/>
        </w:rPr>
        <w:t>年度國民教育</w:t>
      </w:r>
      <w:proofErr w:type="gramStart"/>
      <w:r w:rsidRPr="00DB256B">
        <w:rPr>
          <w:rFonts w:ascii="標楷體" w:eastAsia="標楷體" w:hAnsi="標楷體" w:hint="eastAsia"/>
          <w:b/>
          <w:sz w:val="36"/>
          <w:szCs w:val="36"/>
        </w:rPr>
        <w:t>輔導團精進</w:t>
      </w:r>
      <w:proofErr w:type="gramEnd"/>
      <w:r w:rsidRPr="00050990">
        <w:rPr>
          <w:rFonts w:ascii="標楷體" w:eastAsia="標楷體" w:hAnsi="標楷體" w:hint="eastAsia"/>
          <w:b/>
          <w:sz w:val="36"/>
          <w:szCs w:val="36"/>
        </w:rPr>
        <w:t>教學</w:t>
      </w:r>
    </w:p>
    <w:p w:rsidR="00437F70" w:rsidRPr="003771DB" w:rsidRDefault="00770774" w:rsidP="00770774">
      <w:pPr>
        <w:jc w:val="center"/>
        <w:rPr>
          <w:rFonts w:ascii="標楷體" w:eastAsia="標楷體" w:hAnsi="標楷體" w:hint="eastAsia"/>
          <w:b/>
          <w:sz w:val="30"/>
          <w:szCs w:val="30"/>
        </w:rPr>
      </w:pPr>
      <w:r>
        <w:rPr>
          <w:rFonts w:ascii="標楷體" w:eastAsia="標楷體" w:hAnsi="標楷體" w:hint="eastAsia"/>
          <w:b/>
          <w:sz w:val="36"/>
          <w:szCs w:val="36"/>
        </w:rPr>
        <w:t>人權教育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輔導團</w:t>
      </w:r>
      <w:r w:rsidR="00ED4755">
        <w:rPr>
          <w:rFonts w:ascii="標楷體" w:eastAsia="標楷體" w:hAnsi="標楷體" w:hint="eastAsia"/>
          <w:b/>
          <w:sz w:val="36"/>
          <w:szCs w:val="36"/>
        </w:rPr>
        <w:t>到校宣導</w:t>
      </w:r>
      <w:r>
        <w:rPr>
          <w:rFonts w:ascii="標楷體" w:eastAsia="標楷體" w:hAnsi="標楷體" w:hint="eastAsia"/>
          <w:b/>
          <w:sz w:val="36"/>
          <w:szCs w:val="36"/>
        </w:rPr>
        <w:t>實施</w:t>
      </w:r>
      <w:r w:rsidRPr="00050990">
        <w:rPr>
          <w:rFonts w:ascii="標楷體" w:eastAsia="標楷體" w:hAnsi="標楷體" w:hint="eastAsia"/>
          <w:b/>
          <w:sz w:val="36"/>
          <w:szCs w:val="36"/>
        </w:rPr>
        <w:t>計畫</w:t>
      </w:r>
    </w:p>
    <w:p w:rsidR="00437F70" w:rsidRDefault="00437F70" w:rsidP="00F43998">
      <w:pPr>
        <w:numPr>
          <w:ilvl w:val="0"/>
          <w:numId w:val="6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依據</w:t>
      </w:r>
      <w:r w:rsidR="002959F4" w:rsidRPr="00125368">
        <w:rPr>
          <w:rFonts w:ascii="標楷體" w:eastAsia="標楷體" w:hAnsi="標楷體" w:hint="eastAsia"/>
        </w:rPr>
        <w:t>：</w:t>
      </w:r>
    </w:p>
    <w:p w:rsidR="00770774" w:rsidRPr="002E1FBF" w:rsidRDefault="00770774" w:rsidP="00F41C3C">
      <w:pPr>
        <w:pStyle w:val="a8"/>
        <w:snapToGrid w:val="0"/>
        <w:spacing w:after="0" w:line="360" w:lineRule="exact"/>
        <w:ind w:left="480"/>
        <w:jc w:val="both"/>
        <w:rPr>
          <w:rFonts w:eastAsia="標楷體" w:hint="eastAsia"/>
        </w:rPr>
      </w:pPr>
      <w:r w:rsidRPr="002E1FBF">
        <w:rPr>
          <w:rFonts w:ascii="標楷體" w:eastAsia="標楷體" w:hAnsi="標楷體" w:hint="eastAsia"/>
        </w:rPr>
        <w:t>(一)</w:t>
      </w:r>
      <w:r w:rsidRPr="002E1FBF">
        <w:rPr>
          <w:rFonts w:eastAsia="標楷體" w:hint="eastAsia"/>
        </w:rPr>
        <w:t>教育部精進教學補助要點。</w:t>
      </w:r>
    </w:p>
    <w:p w:rsidR="00F43998" w:rsidRDefault="00770774" w:rsidP="00F43998">
      <w:pPr>
        <w:ind w:left="480"/>
        <w:rPr>
          <w:rFonts w:ascii="標楷體" w:eastAsia="標楷體" w:hAnsi="標楷體" w:hint="eastAsia"/>
        </w:rPr>
      </w:pPr>
      <w:r w:rsidRPr="002E1FBF">
        <w:rPr>
          <w:rFonts w:ascii="標楷體" w:eastAsia="標楷體" w:hAnsi="標楷體" w:hint="eastAsia"/>
        </w:rPr>
        <w:t>(二)花蓮縣政府國教輔導團</w:t>
      </w:r>
      <w:r>
        <w:rPr>
          <w:rFonts w:ascii="標楷體" w:eastAsia="標楷體" w:hAnsi="標楷體" w:hint="eastAsia"/>
        </w:rPr>
        <w:t>輔導</w:t>
      </w:r>
      <w:r w:rsidRPr="002E1FBF">
        <w:rPr>
          <w:rFonts w:ascii="標楷體" w:eastAsia="標楷體" w:hAnsi="標楷體" w:hint="eastAsia"/>
        </w:rPr>
        <w:t>工作計畫。</w:t>
      </w:r>
    </w:p>
    <w:p w:rsidR="00437F70" w:rsidRPr="00125368" w:rsidRDefault="00F43998" w:rsidP="00F43998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二、</w:t>
      </w:r>
      <w:r w:rsidR="00437F70" w:rsidRPr="00125368">
        <w:rPr>
          <w:rFonts w:ascii="標楷體" w:eastAsia="標楷體" w:hAnsi="標楷體" w:hint="eastAsia"/>
        </w:rPr>
        <w:t>目的：</w:t>
      </w:r>
    </w:p>
    <w:p w:rsidR="00437F70" w:rsidRPr="00125368" w:rsidRDefault="00437F70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推動學校人權教育，養成師生尊重人權、守法守紀之良好習慣，進而奠定人權法治之社會基礎</w:t>
      </w:r>
      <w:r w:rsidR="00B46DC6" w:rsidRPr="00125368">
        <w:rPr>
          <w:rFonts w:ascii="標楷體" w:eastAsia="標楷體" w:hAnsi="標楷體" w:hint="eastAsia"/>
        </w:rPr>
        <w:t>。</w:t>
      </w:r>
    </w:p>
    <w:p w:rsidR="00726190" w:rsidRPr="00125368" w:rsidRDefault="00726190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強化師、生人權法治觀念之養成，</w:t>
      </w:r>
      <w:r w:rsidR="00B9519E" w:rsidRPr="00125368">
        <w:rPr>
          <w:rFonts w:ascii="標楷體" w:eastAsia="標楷體" w:hAnsi="標楷體" w:hint="eastAsia"/>
        </w:rPr>
        <w:t>以尊重、合作、公正、正義等觀念的教導，</w:t>
      </w:r>
      <w:r w:rsidR="00EE75AB" w:rsidRPr="00125368">
        <w:rPr>
          <w:rFonts w:ascii="標楷體" w:eastAsia="標楷體" w:hAnsi="標楷體" w:hint="eastAsia"/>
        </w:rPr>
        <w:t>建構</w:t>
      </w:r>
      <w:r w:rsidR="00B9519E" w:rsidRPr="00125368">
        <w:rPr>
          <w:rFonts w:ascii="標楷體" w:eastAsia="標楷體" w:hAnsi="標楷體" w:hint="eastAsia"/>
        </w:rPr>
        <w:t>個人權利與責任、社會責任、的理解與實踐，並</w:t>
      </w:r>
      <w:r w:rsidRPr="00125368">
        <w:rPr>
          <w:rFonts w:ascii="標楷體" w:eastAsia="標楷體" w:hAnsi="標楷體" w:hint="eastAsia"/>
        </w:rPr>
        <w:t>在</w:t>
      </w:r>
      <w:r w:rsidR="00B9519E" w:rsidRPr="00125368">
        <w:rPr>
          <w:rFonts w:ascii="標楷體" w:eastAsia="標楷體" w:hAnsi="標楷體" w:hint="eastAsia"/>
        </w:rPr>
        <w:t>校園</w:t>
      </w:r>
      <w:r w:rsidRPr="00125368">
        <w:rPr>
          <w:rFonts w:ascii="標楷體" w:eastAsia="標楷體" w:hAnsi="標楷體" w:hint="eastAsia"/>
        </w:rPr>
        <w:t>良性的互動中，進而培養學生正確之人權價值觀。</w:t>
      </w:r>
    </w:p>
    <w:p w:rsidR="00B9519E" w:rsidRPr="00125368" w:rsidRDefault="00B9519E" w:rsidP="00F41C3C">
      <w:pPr>
        <w:numPr>
          <w:ilvl w:val="0"/>
          <w:numId w:val="2"/>
        </w:numPr>
        <w:rPr>
          <w:rFonts w:ascii="標楷體" w:eastAsia="標楷體" w:hAnsi="標楷體" w:hint="eastAsia"/>
        </w:rPr>
      </w:pPr>
      <w:r w:rsidRPr="00125368">
        <w:rPr>
          <w:rFonts w:ascii="標楷體" w:eastAsia="標楷體" w:hAnsi="標楷體" w:hint="eastAsia"/>
        </w:rPr>
        <w:t>人權教育課題涉及層面廣闊，教師在課堂上應改變傳統教條，應</w:t>
      </w:r>
      <w:r w:rsidR="00757DFC">
        <w:rPr>
          <w:rFonts w:ascii="標楷體" w:eastAsia="標楷體" w:hAnsi="標楷體" w:hint="eastAsia"/>
        </w:rPr>
        <w:t>以尊重、關懷為出發點</w:t>
      </w:r>
      <w:r w:rsidRPr="00125368">
        <w:rPr>
          <w:rFonts w:ascii="標楷體" w:eastAsia="標楷體" w:hAnsi="標楷體" w:hint="eastAsia"/>
        </w:rPr>
        <w:t>進行</w:t>
      </w:r>
      <w:r w:rsidR="00267E2E">
        <w:rPr>
          <w:rFonts w:ascii="標楷體" w:eastAsia="標楷體" w:hAnsi="標楷體" w:hint="eastAsia"/>
        </w:rPr>
        <w:t>融入</w:t>
      </w:r>
      <w:r w:rsidRPr="00125368">
        <w:rPr>
          <w:rFonts w:ascii="標楷體" w:eastAsia="標楷體" w:hAnsi="標楷體" w:hint="eastAsia"/>
        </w:rPr>
        <w:t>教學</w:t>
      </w:r>
      <w:r w:rsidR="00B46DC6" w:rsidRPr="00125368">
        <w:rPr>
          <w:rFonts w:ascii="標楷體" w:eastAsia="標楷體" w:hAnsi="標楷體" w:hint="eastAsia"/>
        </w:rPr>
        <w:t>，並檢視學校有哪些問題是違反人</w:t>
      </w:r>
      <w:r w:rsidR="00DD67C3">
        <w:rPr>
          <w:rFonts w:ascii="標楷體" w:eastAsia="標楷體" w:hAnsi="標楷體" w:hint="eastAsia"/>
        </w:rPr>
        <w:t>性</w:t>
      </w:r>
      <w:r w:rsidR="00B46DC6" w:rsidRPr="00125368">
        <w:rPr>
          <w:rFonts w:ascii="標楷體" w:eastAsia="標楷體" w:hAnsi="標楷體" w:hint="eastAsia"/>
        </w:rPr>
        <w:t>尊嚴，以及涉及公平、平等的問題。</w:t>
      </w:r>
    </w:p>
    <w:p w:rsidR="00770774" w:rsidRDefault="00770774" w:rsidP="00351E90">
      <w:pPr>
        <w:numPr>
          <w:ilvl w:val="1"/>
          <w:numId w:val="2"/>
        </w:numPr>
        <w:tabs>
          <w:tab w:val="clear" w:pos="1320"/>
          <w:tab w:val="num" w:pos="540"/>
        </w:tabs>
        <w:ind w:hanging="132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辦理</w:t>
      </w:r>
      <w:r w:rsidR="00726190" w:rsidRPr="00125368">
        <w:rPr>
          <w:rFonts w:ascii="標楷體" w:eastAsia="標楷體" w:hAnsi="標楷體" w:hint="eastAsia"/>
        </w:rPr>
        <w:t>單位：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)指導單位：</w:t>
      </w:r>
      <w:r w:rsidR="00726190" w:rsidRPr="00125368">
        <w:rPr>
          <w:rFonts w:ascii="標楷體" w:eastAsia="標楷體" w:hAnsi="標楷體" w:hint="eastAsia"/>
        </w:rPr>
        <w:t>教育部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(二)</w:t>
      </w:r>
      <w:r w:rsidR="00726190" w:rsidRPr="00125368">
        <w:rPr>
          <w:rFonts w:ascii="標楷體" w:eastAsia="標楷體" w:hAnsi="標楷體" w:hint="eastAsia"/>
        </w:rPr>
        <w:t>主辦單位：花蓮縣政府教育處</w:t>
      </w:r>
    </w:p>
    <w:p w:rsidR="00726190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(三)</w:t>
      </w:r>
      <w:r w:rsidR="00726190" w:rsidRPr="00125368">
        <w:rPr>
          <w:rFonts w:ascii="標楷體" w:eastAsia="標楷體" w:hAnsi="標楷體" w:hint="eastAsia"/>
        </w:rPr>
        <w:t>承辦單位：花蓮縣人權教育輔導團</w:t>
      </w:r>
    </w:p>
    <w:p w:rsidR="00125368" w:rsidRDefault="00770774" w:rsidP="00F41C3C">
      <w:pPr>
        <w:ind w:firstLineChars="177" w:firstLine="425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(四)協辦單位：</w:t>
      </w:r>
      <w:r w:rsidRPr="00125368">
        <w:rPr>
          <w:rFonts w:ascii="標楷體" w:eastAsia="標楷體" w:hAnsi="標楷體" w:hint="eastAsia"/>
        </w:rPr>
        <w:t>花蓮縣</w:t>
      </w:r>
      <w:r w:rsidR="008D3FBD">
        <w:rPr>
          <w:rFonts w:ascii="標楷體" w:eastAsia="標楷體" w:hAnsi="標楷體" w:hint="eastAsia"/>
        </w:rPr>
        <w:t>花蓮市中華</w:t>
      </w:r>
      <w:r>
        <w:rPr>
          <w:rFonts w:ascii="標楷體" w:eastAsia="標楷體" w:hAnsi="標楷體" w:hint="eastAsia"/>
        </w:rPr>
        <w:t>國民小學</w:t>
      </w:r>
    </w:p>
    <w:p w:rsidR="00EB6342" w:rsidRPr="00785450" w:rsidRDefault="00770774" w:rsidP="00351E90">
      <w:pPr>
        <w:ind w:leftChars="150" w:left="2040" w:hangingChars="700" w:hanging="168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(五)</w:t>
      </w:r>
      <w:r w:rsidR="00A351AD">
        <w:rPr>
          <w:rFonts w:ascii="標楷體" w:eastAsia="標楷體" w:hAnsi="標楷體" w:hint="eastAsia"/>
        </w:rPr>
        <w:t>辦理地點：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B56E31"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D76EB1" w:rsidRPr="00785450">
        <w:rPr>
          <w:rFonts w:ascii="標楷體" w:eastAsia="標楷體" w:hAnsi="標楷體" w:hint="eastAsia"/>
          <w:color w:val="000000"/>
        </w:rPr>
        <w:t>國民小學</w:t>
      </w:r>
      <w:r w:rsidRPr="00785450">
        <w:rPr>
          <w:rFonts w:ascii="標楷體" w:eastAsia="標楷體" w:hAnsi="標楷體" w:hint="eastAsia"/>
          <w:color w:val="000000"/>
        </w:rPr>
        <w:t>、</w:t>
      </w:r>
      <w:r w:rsidR="00D76EB1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785450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</w:t>
      </w:r>
      <w:r w:rsidR="009A720F">
        <w:rPr>
          <w:rFonts w:ascii="標楷體" w:eastAsia="標楷體" w:hAnsi="標楷體" w:hint="eastAsia"/>
          <w:color w:val="000000"/>
        </w:rPr>
        <w:t>國民小學</w:t>
      </w:r>
      <w:r w:rsidR="009A720F" w:rsidRPr="00785450">
        <w:rPr>
          <w:rFonts w:ascii="標楷體" w:eastAsia="標楷體" w:hAnsi="標楷體" w:hint="eastAsia"/>
          <w:color w:val="000000"/>
        </w:rPr>
        <w:t>、花蓮縣</w:t>
      </w:r>
      <w:r w:rsidR="009A720F">
        <w:rPr>
          <w:rFonts w:ascii="標楷體" w:eastAsia="標楷體" w:hAnsi="標楷體" w:hint="eastAsia"/>
          <w:color w:val="000000"/>
        </w:rPr>
        <w:t>忠孝國民小學</w:t>
      </w:r>
      <w:r w:rsidR="00EB6342" w:rsidRPr="00785450">
        <w:rPr>
          <w:rFonts w:ascii="標楷體" w:eastAsia="標楷體" w:hAnsi="標楷體" w:hint="eastAsia"/>
          <w:color w:val="000000"/>
        </w:rPr>
        <w:t>。</w:t>
      </w:r>
    </w:p>
    <w:p w:rsidR="00770774" w:rsidRPr="009C5EC4" w:rsidRDefault="00770774" w:rsidP="00F43998">
      <w:pPr>
        <w:ind w:left="1620" w:rightChars="13" w:right="31" w:hangingChars="675" w:hanging="1620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</w:rPr>
        <w:t>四、</w:t>
      </w:r>
      <w:r w:rsidR="00726190" w:rsidRPr="00125368">
        <w:rPr>
          <w:rFonts w:ascii="標楷體" w:eastAsia="標楷體" w:hAnsi="標楷體" w:hint="eastAsia"/>
        </w:rPr>
        <w:t>參加人員：</w:t>
      </w:r>
      <w:r w:rsidRPr="009C5EC4">
        <w:rPr>
          <w:rFonts w:ascii="標楷體" w:eastAsia="標楷體" w:hAnsi="標楷體" w:hint="eastAsia"/>
          <w:color w:val="000000"/>
        </w:rPr>
        <w:t>人權教育輔導團團員、</w:t>
      </w:r>
      <w:r w:rsidR="00F87BB6" w:rsidRPr="00785450">
        <w:rPr>
          <w:rFonts w:ascii="標楷體" w:eastAsia="標楷體" w:hAnsi="標楷體" w:hint="eastAsia"/>
          <w:color w:val="000000"/>
        </w:rPr>
        <w:t>花蓮縣</w:t>
      </w:r>
      <w:r w:rsidR="00F87BB6">
        <w:rPr>
          <w:rFonts w:ascii="標楷體" w:eastAsia="標楷體" w:hAnsi="標楷體" w:hint="eastAsia"/>
          <w:color w:val="000000"/>
        </w:rPr>
        <w:t>南平中學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鶴岡</w:t>
      </w:r>
      <w:r w:rsidR="00F87BB6" w:rsidRPr="00785450">
        <w:rPr>
          <w:rFonts w:ascii="標楷體" w:eastAsia="標楷體" w:hAnsi="標楷體" w:hint="eastAsia"/>
          <w:color w:val="000000"/>
        </w:rPr>
        <w:t>國民小學、花蓮縣</w:t>
      </w:r>
      <w:r w:rsidR="00F87BB6">
        <w:rPr>
          <w:rFonts w:ascii="Calibri" w:eastAsia="標楷體" w:hAnsi="Calibri" w:cs="新細明體" w:hint="eastAsia"/>
          <w:color w:val="000000"/>
          <w:kern w:val="0"/>
        </w:rPr>
        <w:t>長橋</w:t>
      </w:r>
      <w:r w:rsidR="00F87BB6" w:rsidRPr="00785450">
        <w:rPr>
          <w:rFonts w:ascii="Calibri" w:eastAsia="標楷體" w:hAnsi="Calibri" w:cs="新細明體" w:hint="eastAsia"/>
          <w:color w:val="000000"/>
          <w:kern w:val="0"/>
        </w:rPr>
        <w:t>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水璉國民小學</w:t>
      </w:r>
      <w:r w:rsidR="00F87BB6" w:rsidRPr="00785450">
        <w:rPr>
          <w:rFonts w:ascii="標楷體" w:eastAsia="標楷體" w:hAnsi="標楷體" w:hint="eastAsia"/>
          <w:color w:val="000000"/>
        </w:rPr>
        <w:t>、花蓮縣</w:t>
      </w:r>
      <w:r w:rsidR="00F87BB6">
        <w:rPr>
          <w:rFonts w:ascii="標楷體" w:eastAsia="標楷體" w:hAnsi="標楷體" w:hint="eastAsia"/>
          <w:color w:val="000000"/>
        </w:rPr>
        <w:t>忠孝國民小學</w:t>
      </w:r>
      <w:r w:rsidR="00F87BB6" w:rsidRPr="00785450">
        <w:rPr>
          <w:rFonts w:ascii="標楷體" w:eastAsia="標楷體" w:hAnsi="標楷體" w:hint="eastAsia"/>
          <w:color w:val="000000"/>
        </w:rPr>
        <w:t>。</w:t>
      </w:r>
    </w:p>
    <w:p w:rsidR="002959F4" w:rsidRDefault="00770774" w:rsidP="00F41C3C">
      <w:pPr>
        <w:adjustRightInd w:val="0"/>
        <w:snapToGrid w:val="0"/>
        <w:spacing w:line="400" w:lineRule="exact"/>
        <w:ind w:left="540" w:hangingChars="225" w:hanging="54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五、</w:t>
      </w:r>
      <w:r w:rsidR="002959F4" w:rsidRPr="00125368">
        <w:rPr>
          <w:rFonts w:ascii="標楷體" w:eastAsia="標楷體" w:hAnsi="標楷體" w:hint="eastAsia"/>
        </w:rPr>
        <w:t>報名方式：</w:t>
      </w:r>
      <w:r w:rsidRPr="00770774">
        <w:rPr>
          <w:rFonts w:ascii="標楷體" w:eastAsia="標楷體" w:hAnsi="標楷體"/>
        </w:rPr>
        <w:t>請</w:t>
      </w:r>
      <w:r w:rsidRPr="00770774">
        <w:rPr>
          <w:rFonts w:ascii="標楷體" w:eastAsia="標楷體" w:hAnsi="標楷體" w:hint="eastAsia"/>
        </w:rPr>
        <w:t>參加研習前一</w:t>
      </w:r>
      <w:proofErr w:type="gramStart"/>
      <w:r w:rsidRPr="00770774">
        <w:rPr>
          <w:rFonts w:ascii="標楷體" w:eastAsia="標楷體" w:hAnsi="標楷體" w:hint="eastAsia"/>
        </w:rPr>
        <w:t>週</w:t>
      </w:r>
      <w:proofErr w:type="gramEnd"/>
      <w:r w:rsidRPr="00770774">
        <w:rPr>
          <w:rFonts w:ascii="標楷體" w:eastAsia="標楷體" w:hAnsi="標楷體" w:hint="eastAsia"/>
        </w:rPr>
        <w:t>至全國教師在職進修中心網報名</w:t>
      </w:r>
      <w:r>
        <w:rPr>
          <w:rFonts w:ascii="標楷體" w:eastAsia="標楷體" w:hAnsi="標楷體" w:hint="eastAsia"/>
        </w:rPr>
        <w:t>，</w:t>
      </w:r>
      <w:r w:rsidRPr="00770774">
        <w:rPr>
          <w:rFonts w:ascii="標楷體" w:eastAsia="標楷體" w:hAnsi="標楷體" w:hint="eastAsia"/>
        </w:rPr>
        <w:t>網址：(</w:t>
      </w:r>
      <w:hyperlink r:id="rId7" w:history="1">
        <w:r w:rsidR="00470074" w:rsidRPr="004A52E7">
          <w:rPr>
            <w:rStyle w:val="aa"/>
            <w:rFonts w:ascii="標楷體" w:eastAsia="標楷體" w:hAnsi="標楷體"/>
          </w:rPr>
          <w:t>http://inservice.edu.tw/</w:t>
        </w:r>
      </w:hyperlink>
      <w:r w:rsidRPr="00770774">
        <w:rPr>
          <w:rFonts w:ascii="標楷體" w:eastAsia="標楷體" w:hAnsi="標楷體" w:hint="eastAsia"/>
        </w:rPr>
        <w:t>)</w:t>
      </w:r>
      <w:r w:rsidR="00470074">
        <w:rPr>
          <w:rFonts w:ascii="標楷體" w:eastAsia="標楷體" w:hAnsi="標楷體" w:hint="eastAsia"/>
        </w:rPr>
        <w:t>，</w:t>
      </w:r>
      <w:r w:rsidR="008F06C6">
        <w:rPr>
          <w:rFonts w:ascii="標楷體" w:eastAsia="標楷體" w:hAnsi="標楷體" w:hint="eastAsia"/>
        </w:rPr>
        <w:t>參加人員准予公假登記，全程參與到校宣導研習</w:t>
      </w:r>
      <w:r w:rsidR="002959F4" w:rsidRPr="00125368">
        <w:rPr>
          <w:rFonts w:ascii="標楷體" w:eastAsia="標楷體" w:hAnsi="標楷體" w:hint="eastAsia"/>
        </w:rPr>
        <w:t>之教師核發</w:t>
      </w:r>
      <w:r w:rsidR="00470074">
        <w:rPr>
          <w:rFonts w:ascii="標楷體" w:eastAsia="標楷體" w:hAnsi="標楷體" w:hint="eastAsia"/>
        </w:rPr>
        <w:t>3</w:t>
      </w:r>
      <w:r w:rsidR="002959F4" w:rsidRPr="00125368">
        <w:rPr>
          <w:rFonts w:ascii="標楷體" w:eastAsia="標楷體" w:hAnsi="標楷體" w:hint="eastAsia"/>
        </w:rPr>
        <w:t>小時研習證明。</w:t>
      </w:r>
    </w:p>
    <w:p w:rsidR="00470074" w:rsidRDefault="00470074" w:rsidP="00F41C3C">
      <w:pPr>
        <w:spacing w:line="4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六、</w:t>
      </w:r>
      <w:r w:rsidRPr="00470074">
        <w:rPr>
          <w:rFonts w:ascii="標楷體" w:eastAsia="標楷體" w:hAnsi="標楷體" w:hint="eastAsia"/>
        </w:rPr>
        <w:t>諮詢服務方式：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（一）辦理座談會，說明人權教育綱要內涵等之精進教學策略。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（二）提供本領域辦理精進計畫研究資源，以利教師之教學應用。</w:t>
      </w:r>
    </w:p>
    <w:p w:rsidR="00470074" w:rsidRPr="00470074" w:rsidRDefault="00470074" w:rsidP="00F41C3C">
      <w:pPr>
        <w:ind w:firstLineChars="177" w:firstLine="425"/>
        <w:rPr>
          <w:rFonts w:ascii="標楷體" w:eastAsia="標楷體" w:hAnsi="標楷體" w:hint="eastAsia"/>
        </w:rPr>
      </w:pPr>
      <w:r w:rsidRPr="00470074">
        <w:rPr>
          <w:rFonts w:ascii="標楷體" w:eastAsia="標楷體" w:hAnsi="標楷體" w:hint="eastAsia"/>
        </w:rPr>
        <w:t>（三）彙整諮詢服務之人權教育融入其他領域教學疑難問題與因應策略。</w:t>
      </w:r>
    </w:p>
    <w:p w:rsidR="00470074" w:rsidRDefault="00470074" w:rsidP="00F41C3C">
      <w:pPr>
        <w:ind w:leftChars="177" w:left="1133" w:hangingChars="295" w:hanging="708"/>
        <w:rPr>
          <w:rFonts w:ascii="標楷體" w:eastAsia="標楷體" w:hAnsi="標楷體" w:hint="eastAsia"/>
          <w:sz w:val="28"/>
          <w:szCs w:val="28"/>
        </w:rPr>
      </w:pPr>
      <w:r w:rsidRPr="00470074">
        <w:rPr>
          <w:rFonts w:ascii="標楷體" w:eastAsia="標楷體" w:hAnsi="標楷體" w:hint="eastAsia"/>
        </w:rPr>
        <w:t>（四）聘請人權教育融入課程與教學實務經驗之專家指導，提供教學疑難諮詢服務。</w:t>
      </w:r>
    </w:p>
    <w:p w:rsidR="005F66D4" w:rsidRDefault="00EB78E8" w:rsidP="00F41C3C">
      <w:pPr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七</w:t>
      </w:r>
      <w:r w:rsidR="00470074">
        <w:rPr>
          <w:rFonts w:ascii="標楷體" w:eastAsia="標楷體" w:hAnsi="標楷體" w:hint="eastAsia"/>
        </w:rPr>
        <w:t>、</w:t>
      </w:r>
      <w:r w:rsidR="00520ED6" w:rsidRPr="00520ED6">
        <w:rPr>
          <w:rFonts w:ascii="標楷體" w:eastAsia="標楷體" w:hAnsi="標楷體" w:hint="eastAsia"/>
        </w:rPr>
        <w:t>依據本縣人權教育輔導團年度計畫</w:t>
      </w:r>
      <w:r>
        <w:rPr>
          <w:rFonts w:ascii="標楷體" w:eastAsia="標楷體" w:hAnsi="標楷體" w:hint="eastAsia"/>
        </w:rPr>
        <w:t>，</w:t>
      </w:r>
      <w:r w:rsidR="00351E90">
        <w:rPr>
          <w:rFonts w:ascii="標楷體" w:eastAsia="標楷體" w:hAnsi="標楷體" w:hint="eastAsia"/>
        </w:rPr>
        <w:t>10</w:t>
      </w:r>
      <w:r w:rsidR="00F87BB6">
        <w:rPr>
          <w:rFonts w:ascii="標楷體" w:eastAsia="標楷體" w:hAnsi="標楷體" w:hint="eastAsia"/>
        </w:rPr>
        <w:t>6</w:t>
      </w:r>
      <w:r w:rsidR="007337D2">
        <w:rPr>
          <w:rFonts w:ascii="標楷體" w:eastAsia="標楷體" w:hAnsi="標楷體" w:hint="eastAsia"/>
        </w:rPr>
        <w:t>年</w:t>
      </w:r>
      <w:r w:rsidR="001321A6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半年</w:t>
      </w:r>
      <w:r w:rsidR="00520ED6" w:rsidRPr="00520ED6">
        <w:rPr>
          <w:rFonts w:ascii="標楷體" w:eastAsia="標楷體" w:hAnsi="標楷體" w:hint="eastAsia"/>
        </w:rPr>
        <w:t>規劃辦理</w:t>
      </w:r>
      <w:r w:rsidR="009A720F">
        <w:rPr>
          <w:rFonts w:ascii="標楷體" w:eastAsia="標楷體" w:hAnsi="標楷體" w:hint="eastAsia"/>
        </w:rPr>
        <w:t>5</w:t>
      </w:r>
      <w:r w:rsidR="00520ED6">
        <w:rPr>
          <w:rFonts w:ascii="標楷體" w:eastAsia="標楷體" w:hAnsi="標楷體" w:hint="eastAsia"/>
        </w:rPr>
        <w:t>場次</w:t>
      </w:r>
      <w:r w:rsidR="000C648F">
        <w:rPr>
          <w:rFonts w:ascii="標楷體" w:eastAsia="標楷體" w:hAnsi="標楷體" w:hint="eastAsia"/>
        </w:rPr>
        <w:t>到校宣導，</w:t>
      </w:r>
    </w:p>
    <w:p w:rsidR="00520ED6" w:rsidRPr="00520ED6" w:rsidRDefault="00520ED6" w:rsidP="0052748E">
      <w:pPr>
        <w:ind w:firstLineChars="150" w:firstLine="360"/>
        <w:rPr>
          <w:rFonts w:ascii="標楷體" w:eastAsia="標楷體" w:hAnsi="標楷體" w:hint="eastAsia"/>
          <w:b/>
          <w:sz w:val="28"/>
          <w:szCs w:val="28"/>
        </w:rPr>
      </w:pPr>
      <w:r w:rsidRPr="00520ED6">
        <w:rPr>
          <w:rFonts w:ascii="標楷體" w:eastAsia="標楷體" w:hAnsi="標楷體" w:hint="eastAsia"/>
        </w:rPr>
        <w:t>辦理時間及地點如下：</w:t>
      </w:r>
    </w:p>
    <w:p w:rsidR="00F43998" w:rsidRDefault="00F43998" w:rsidP="001321A6">
      <w:pPr>
        <w:ind w:leftChars="-225" w:left="-540" w:rightChars="-289" w:right="-694"/>
        <w:jc w:val="center"/>
        <w:rPr>
          <w:rFonts w:ascii="新細明體" w:hAnsi="新細明體" w:hint="eastAsia"/>
          <w:sz w:val="28"/>
          <w:szCs w:val="28"/>
        </w:rPr>
      </w:pPr>
    </w:p>
    <w:p w:rsidR="00351E90" w:rsidRDefault="00351E90" w:rsidP="001321A6">
      <w:pPr>
        <w:ind w:leftChars="-225" w:left="-540" w:rightChars="-289" w:right="-694"/>
        <w:jc w:val="center"/>
        <w:rPr>
          <w:rFonts w:ascii="新細明體" w:hAnsi="新細明體" w:hint="eastAsia"/>
          <w:sz w:val="28"/>
          <w:szCs w:val="28"/>
        </w:rPr>
      </w:pPr>
    </w:p>
    <w:p w:rsidR="00351E90" w:rsidRPr="00F87BB6" w:rsidRDefault="00267392" w:rsidP="006A3DF8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F87BB6">
        <w:rPr>
          <w:rFonts w:ascii="標楷體" w:eastAsia="標楷體" w:hAnsi="標楷體" w:hint="eastAsia"/>
          <w:sz w:val="28"/>
          <w:szCs w:val="28"/>
        </w:rPr>
        <w:lastRenderedPageBreak/>
        <w:t>106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學年</w:t>
      </w:r>
      <w:r w:rsidR="006A3DF8" w:rsidRPr="00F87BB6">
        <w:rPr>
          <w:rFonts w:ascii="標楷體" w:eastAsia="標楷體" w:hAnsi="標楷體" w:hint="eastAsia"/>
          <w:sz w:val="28"/>
          <w:szCs w:val="28"/>
        </w:rPr>
        <w:t xml:space="preserve">第一學期 </w:t>
      </w:r>
      <w:r w:rsidR="00351E90" w:rsidRPr="00F87BB6">
        <w:rPr>
          <w:rFonts w:ascii="標楷體" w:eastAsia="標楷體" w:hAnsi="標楷體" w:hint="eastAsia"/>
          <w:sz w:val="28"/>
          <w:szCs w:val="28"/>
        </w:rPr>
        <w:t>人權教育輔導團到校宣導服務學校名單</w:t>
      </w:r>
    </w:p>
    <w:p w:rsidR="00351E90" w:rsidRPr="00D86C89" w:rsidRDefault="00351E90" w:rsidP="00351E90">
      <w:pPr>
        <w:rPr>
          <w:rFonts w:ascii="新細明體" w:hAnsi="新細明體" w:hint="eastAsia"/>
        </w:rPr>
      </w:pPr>
    </w:p>
    <w:tbl>
      <w:tblPr>
        <w:tblW w:w="8985" w:type="dxa"/>
        <w:tblInd w:w="-135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37"/>
        <w:gridCol w:w="1438"/>
        <w:gridCol w:w="1276"/>
        <w:gridCol w:w="2410"/>
        <w:gridCol w:w="2724"/>
      </w:tblGrid>
      <w:tr w:rsidR="00351E90" w:rsidRPr="00050990" w:rsidTr="005B5AA3">
        <w:tblPrEx>
          <w:tblCellMar>
            <w:top w:w="0" w:type="dxa"/>
            <w:bottom w:w="0" w:type="dxa"/>
          </w:tblCellMar>
        </w:tblPrEx>
        <w:trPr>
          <w:trHeight w:val="443"/>
        </w:trPr>
        <w:tc>
          <w:tcPr>
            <w:tcW w:w="6261" w:type="dxa"/>
            <w:gridSpan w:val="4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國中小人權教育輔導團到校宣導</w:t>
            </w:r>
            <w:r w:rsidRPr="00050990">
              <w:rPr>
                <w:rFonts w:ascii="標楷體" w:eastAsia="標楷體" w:hAnsi="標楷體" w:hint="eastAsia"/>
              </w:rPr>
              <w:t>行程</w:t>
            </w:r>
          </w:p>
        </w:tc>
        <w:tc>
          <w:tcPr>
            <w:tcW w:w="2724" w:type="dxa"/>
            <w:vMerge w:val="restart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備註</w:t>
            </w:r>
          </w:p>
        </w:tc>
      </w:tr>
      <w:tr w:rsidR="00351E90" w:rsidRPr="00050990" w:rsidTr="00111168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1137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438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時段</w:t>
            </w:r>
          </w:p>
        </w:tc>
        <w:tc>
          <w:tcPr>
            <w:tcW w:w="1276" w:type="dxa"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 w:rsidRPr="00050990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2724" w:type="dxa"/>
            <w:vMerge/>
            <w:shd w:val="clear" w:color="auto" w:fill="CCFFFF"/>
            <w:vAlign w:val="center"/>
          </w:tcPr>
          <w:p w:rsidR="00351E90" w:rsidRPr="00050990" w:rsidRDefault="00351E90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</w:p>
        </w:tc>
      </w:tr>
      <w:tr w:rsidR="009A720F" w:rsidRPr="00050990" w:rsidTr="00111168">
        <w:tblPrEx>
          <w:tblCellMar>
            <w:top w:w="0" w:type="dxa"/>
            <w:bottom w:w="0" w:type="dxa"/>
          </w:tblCellMar>
        </w:tblPrEx>
        <w:trPr>
          <w:cantSplit/>
          <w:trHeight w:val="1803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106.8/25</w:t>
            </w:r>
          </w:p>
          <w:p w:rsidR="009A720F" w:rsidRPr="008B6260" w:rsidRDefault="009A720F" w:rsidP="005B5AA3">
            <w:pPr>
              <w:spacing w:line="400" w:lineRule="exact"/>
              <w:ind w:left="480" w:hangingChars="200" w:hanging="480"/>
              <w:jc w:val="center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111168" w:rsidRDefault="00111168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111168" w:rsidP="005B5AA3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 w:rsidR="00F87BB6"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 w:rsidR="00F87BB6"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050990" w:rsidRDefault="00F87BB6" w:rsidP="009A720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南平國中</w:t>
            </w:r>
          </w:p>
        </w:tc>
        <w:tc>
          <w:tcPr>
            <w:tcW w:w="2410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人權的基本概念</w:t>
            </w:r>
            <w:r w:rsidRPr="00267392">
              <w:rPr>
                <w:rFonts w:ascii="標楷體" w:eastAsia="標楷體" w:hAnsi="標楷體" w:cs="Arial"/>
              </w:rPr>
              <w:t xml:space="preserve">     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人權教育的內涵與重要性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人權教育在校園實施的可行模式</w:t>
            </w:r>
            <w:r w:rsidRPr="00267392">
              <w:rPr>
                <w:rFonts w:ascii="標楷體" w:eastAsia="標楷體" w:hAnsi="標楷體" w:cs="Arial"/>
              </w:rPr>
              <w:t xml:space="preserve">  </w:t>
            </w:r>
          </w:p>
          <w:p w:rsid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 xml:space="preserve">教科書中人權教育的融入點 </w:t>
            </w:r>
          </w:p>
          <w:p w:rsidR="009A720F" w:rsidRPr="00267392" w:rsidRDefault="00267392" w:rsidP="00267392">
            <w:pPr>
              <w:numPr>
                <w:ilvl w:val="0"/>
                <w:numId w:val="9"/>
              </w:numPr>
              <w:spacing w:line="40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如何進行人權教育融入教學</w:t>
            </w:r>
          </w:p>
        </w:tc>
        <w:tc>
          <w:tcPr>
            <w:tcW w:w="2724" w:type="dxa"/>
            <w:vMerge w:val="restart"/>
            <w:shd w:val="clear" w:color="auto" w:fill="auto"/>
            <w:vAlign w:val="center"/>
          </w:tcPr>
          <w:p w:rsidR="009A720F" w:rsidRPr="00D86C89" w:rsidRDefault="009A720F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領域召集人：鮑明鈞校長(中華國小)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副領域召集人：葉淑貞校長(</w:t>
            </w:r>
            <w:r w:rsidR="00F87BB6">
              <w:rPr>
                <w:rFonts w:ascii="標楷體" w:eastAsia="標楷體" w:hAnsi="標楷體" w:cs="Arial" w:hint="eastAsia"/>
                <w:kern w:val="0"/>
              </w:rPr>
              <w:t>光復</w:t>
            </w:r>
            <w:r w:rsidRPr="00FF0042">
              <w:rPr>
                <w:rFonts w:ascii="標楷體" w:eastAsia="標楷體" w:hAnsi="標楷體" w:cs="Arial"/>
                <w:kern w:val="0"/>
              </w:rPr>
              <w:t>國中)</w:t>
            </w:r>
            <w:r w:rsidR="004B6157" w:rsidRPr="00FF0042">
              <w:rPr>
                <w:rFonts w:ascii="標楷體" w:eastAsia="標楷體" w:hAnsi="標楷體" w:cs="Arial" w:hint="eastAsia"/>
                <w:kern w:val="0"/>
              </w:rPr>
              <w:t xml:space="preserve"> </w:t>
            </w:r>
          </w:p>
          <w:p w:rsidR="009A720F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顧問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謝瑞榮校長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輔導員：</w:t>
            </w:r>
          </w:p>
          <w:p w:rsidR="00F87BB6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羅彣玢</w:t>
            </w:r>
            <w:r w:rsidRPr="00FF0042">
              <w:rPr>
                <w:rFonts w:ascii="標楷體" w:eastAsia="標楷體" w:hAnsi="標楷體" w:hint="eastAsia"/>
              </w:rPr>
              <w:t>校長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北林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國小)、王全生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(宜昌國小)、古淑珍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(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北林國小)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FF0042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smartTag w:uri="urn:schemas-microsoft-com:office:smarttags" w:element="PersonName">
              <w:smartTagPr>
                <w:attr w:name="ProductID" w:val="林香"/>
              </w:smartTagPr>
              <w:r w:rsidRPr="00FF0042">
                <w:rPr>
                  <w:rFonts w:ascii="標楷體" w:eastAsia="標楷體" w:hAnsi="標楷體" w:cs="新細明體" w:hint="eastAsia"/>
                </w:rPr>
                <w:t>林香</w:t>
              </w:r>
            </w:smartTag>
            <w:r w:rsidRPr="00FF0042">
              <w:rPr>
                <w:rFonts w:ascii="標楷體" w:eastAsia="標楷體" w:hAnsi="標楷體" w:cs="新細明體" w:hint="eastAsia"/>
              </w:rPr>
              <w:t>君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（</w:t>
            </w:r>
            <w:r w:rsidRPr="00FF0042">
              <w:rPr>
                <w:rFonts w:ascii="標楷體" w:eastAsia="標楷體" w:hAnsi="標楷體" w:hint="eastAsia"/>
              </w:rPr>
              <w:t>宜昌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國</w:t>
            </w:r>
            <w:r w:rsidR="00F87BB6" w:rsidRPr="00FF0042">
              <w:rPr>
                <w:rFonts w:ascii="標楷體" w:eastAsia="標楷體" w:hAnsi="標楷體" w:cs="Arial"/>
                <w:kern w:val="0"/>
              </w:rPr>
              <w:t>小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）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、</w:t>
            </w:r>
          </w:p>
          <w:p w:rsidR="009A720F" w:rsidRPr="00FF0042" w:rsidRDefault="00FF0042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新細明體" w:hint="eastAsia"/>
              </w:rPr>
              <w:t>高宏忠</w:t>
            </w:r>
            <w:r w:rsidR="00F87BB6"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國風國中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張如萍主任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中華國小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)、</w:t>
            </w:r>
            <w:r w:rsidRPr="00FF0042">
              <w:rPr>
                <w:rFonts w:ascii="標楷體" w:eastAsia="標楷體" w:hAnsi="標楷體" w:cs="新細明體" w:hint="eastAsia"/>
              </w:rPr>
              <w:t>劉明幸</w:t>
            </w:r>
            <w:r w:rsidRPr="00FF0042">
              <w:rPr>
                <w:rFonts w:ascii="標楷體" w:eastAsia="標楷體" w:hAnsi="標楷體" w:hint="eastAsia"/>
              </w:rPr>
              <w:t>主任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(</w:t>
            </w:r>
            <w:r w:rsidRPr="00FF0042">
              <w:rPr>
                <w:rFonts w:ascii="標楷體" w:eastAsia="標楷體" w:hAnsi="標楷體" w:cs="新細明體" w:hint="eastAsia"/>
              </w:rPr>
              <w:t>北昌國小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)</w:t>
            </w:r>
          </w:p>
          <w:p w:rsidR="00FF0042" w:rsidRPr="00FF0042" w:rsidRDefault="009A720F" w:rsidP="005B5AA3">
            <w:pPr>
              <w:widowControl/>
              <w:shd w:val="clear" w:color="auto" w:fill="FFFFFF"/>
              <w:rPr>
                <w:rFonts w:ascii="標楷體" w:eastAsia="標楷體" w:hAnsi="標楷體" w:cs="Arial" w:hint="eastAsia"/>
                <w:kern w:val="0"/>
              </w:rPr>
            </w:pPr>
            <w:r w:rsidRPr="00FF0042">
              <w:rPr>
                <w:rFonts w:ascii="標楷體" w:eastAsia="標楷體" w:hAnsi="標楷體" w:cs="細明體" w:hint="eastAsia"/>
                <w:kern w:val="0"/>
              </w:rPr>
              <w:t>◎</w:t>
            </w:r>
            <w:r w:rsidRPr="00FF0042">
              <w:rPr>
                <w:rFonts w:ascii="標楷體" w:eastAsia="標楷體" w:hAnsi="標楷體" w:cs="Arial"/>
                <w:kern w:val="0"/>
              </w:rPr>
              <w:t>行政</w:t>
            </w:r>
            <w:r w:rsidRPr="00FF0042">
              <w:rPr>
                <w:rFonts w:ascii="標楷體" w:eastAsia="標楷體" w:hAnsi="標楷體" w:cs="Arial" w:hint="eastAsia"/>
                <w:kern w:val="0"/>
              </w:rPr>
              <w:t>秘書</w:t>
            </w:r>
            <w:r w:rsidRPr="00FF0042">
              <w:rPr>
                <w:rFonts w:ascii="標楷體" w:eastAsia="標楷體" w:hAnsi="標楷體" w:cs="Arial"/>
                <w:kern w:val="0"/>
              </w:rPr>
              <w:t>：</w:t>
            </w:r>
          </w:p>
          <w:p w:rsidR="009A720F" w:rsidRPr="00FF0042" w:rsidRDefault="00111168" w:rsidP="005B5AA3">
            <w:pPr>
              <w:widowControl/>
              <w:shd w:val="clear" w:color="auto" w:fill="FFFFFF"/>
              <w:rPr>
                <w:rFonts w:ascii="標楷體" w:eastAsia="標楷體" w:hAnsi="標楷體" w:cs="Arial"/>
                <w:kern w:val="0"/>
              </w:rPr>
            </w:pPr>
            <w:r w:rsidRPr="00FF0042">
              <w:rPr>
                <w:rFonts w:ascii="標楷體" w:eastAsia="標楷體" w:hAnsi="標楷體" w:cs="Arial" w:hint="eastAsia"/>
                <w:kern w:val="0"/>
              </w:rPr>
              <w:t>林可青</w:t>
            </w:r>
            <w:r w:rsidR="009A720F" w:rsidRPr="00FF0042">
              <w:rPr>
                <w:rFonts w:ascii="標楷體" w:eastAsia="標楷體" w:hAnsi="標楷體" w:cs="Arial" w:hint="eastAsia"/>
                <w:kern w:val="0"/>
              </w:rPr>
              <w:t>老師</w:t>
            </w:r>
            <w:r w:rsidR="009A720F" w:rsidRPr="00FF0042">
              <w:rPr>
                <w:rFonts w:ascii="標楷體" w:eastAsia="標楷體" w:hAnsi="標楷體" w:cs="Arial"/>
                <w:kern w:val="0"/>
              </w:rPr>
              <w:t>(中華國小</w:t>
            </w:r>
            <w:r w:rsidR="00FF0042" w:rsidRPr="00FF0042">
              <w:rPr>
                <w:rFonts w:ascii="標楷體" w:eastAsia="標楷體" w:hAnsi="標楷體" w:cs="Arial"/>
                <w:kern w:val="0"/>
              </w:rPr>
              <w:t>)</w:t>
            </w:r>
          </w:p>
          <w:p w:rsidR="009A720F" w:rsidRPr="009163E1" w:rsidRDefault="009A720F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9A720F" w:rsidRPr="00050990" w:rsidTr="00111168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1137" w:type="dxa"/>
            <w:tcBorders>
              <w:bottom w:val="single" w:sz="8" w:space="0" w:color="auto"/>
            </w:tcBorders>
            <w:vAlign w:val="center"/>
          </w:tcPr>
          <w:p w:rsidR="009A720F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106.10.11</w:t>
            </w:r>
          </w:p>
          <w:p w:rsidR="009A720F" w:rsidRDefault="009A720F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9A720F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A720F" w:rsidRPr="00C95158" w:rsidRDefault="00F87BB6" w:rsidP="009A720F">
            <w:pPr>
              <w:spacing w:line="40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鶴岡</w:t>
            </w:r>
            <w:r w:rsidR="009A720F">
              <w:rPr>
                <w:rFonts w:ascii="標楷體" w:eastAsia="標楷體" w:hAnsi="標楷體" w:hint="eastAsia"/>
                <w:color w:val="000000"/>
              </w:rPr>
              <w:t>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9A720F" w:rsidRDefault="009A720F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 w:hint="eastAsia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9A720F" w:rsidRPr="00050990" w:rsidRDefault="009A720F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87BB6" w:rsidRPr="00050990" w:rsidTr="000E49D5">
        <w:tblPrEx>
          <w:tblCellMar>
            <w:top w:w="0" w:type="dxa"/>
            <w:bottom w:w="0" w:type="dxa"/>
          </w:tblCellMar>
        </w:tblPrEx>
        <w:trPr>
          <w:cantSplit/>
          <w:trHeight w:val="2216"/>
        </w:trPr>
        <w:tc>
          <w:tcPr>
            <w:tcW w:w="1137" w:type="dxa"/>
            <w:vMerge w:val="restart"/>
            <w:vAlign w:val="center"/>
          </w:tcPr>
          <w:p w:rsidR="00F87BB6" w:rsidRPr="008B6260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106.11.15</w:t>
            </w:r>
          </w:p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jc w:val="center"/>
              <w:rPr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87BB6" w:rsidRPr="00C95158" w:rsidRDefault="00F87BB6" w:rsidP="009A720F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長橋國小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 w:hint="eastAsia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87BB6" w:rsidRPr="00050990" w:rsidTr="00F87BB6">
        <w:tblPrEx>
          <w:tblCellMar>
            <w:top w:w="0" w:type="dxa"/>
            <w:bottom w:w="0" w:type="dxa"/>
          </w:tblCellMar>
        </w:tblPrEx>
        <w:trPr>
          <w:cantSplit/>
          <w:trHeight w:val="1102"/>
        </w:trPr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:rsidR="00F87BB6" w:rsidRDefault="00F87BB6" w:rsidP="005B5AA3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</w:p>
        </w:tc>
        <w:tc>
          <w:tcPr>
            <w:tcW w:w="143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Pr="00111168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人權教育在校園實施的困難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經驗互動參與行動的教學模式示範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學思達教學實際演練</w:t>
            </w:r>
          </w:p>
          <w:p w:rsid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267392">
              <w:rPr>
                <w:rFonts w:ascii="標楷體" w:eastAsia="標楷體" w:hAnsi="標楷體" w:cs="Arial" w:hint="eastAsia"/>
              </w:rPr>
              <w:t>人權教育與班級經營之結合策略</w:t>
            </w:r>
          </w:p>
          <w:p w:rsidR="00F87BB6" w:rsidRPr="00F87BB6" w:rsidRDefault="00F87BB6" w:rsidP="00F87BB6">
            <w:pPr>
              <w:numPr>
                <w:ilvl w:val="0"/>
                <w:numId w:val="8"/>
              </w:numPr>
              <w:spacing w:line="320" w:lineRule="exact"/>
              <w:rPr>
                <w:rFonts w:ascii="標楷體" w:eastAsia="標楷體" w:hAnsi="標楷體" w:cs="Arial" w:hint="eastAsia"/>
              </w:rPr>
            </w:pPr>
            <w:r w:rsidRPr="00F87BB6">
              <w:rPr>
                <w:rFonts w:ascii="標楷體" w:eastAsia="標楷體" w:hAnsi="標楷體" w:cs="Arial" w:hint="eastAsia"/>
              </w:rPr>
              <w:t xml:space="preserve">人權教育教學上  </w:t>
            </w:r>
          </w:p>
          <w:p w:rsidR="00F87BB6" w:rsidRDefault="00F87BB6" w:rsidP="00F87BB6">
            <w:pPr>
              <w:spacing w:line="400" w:lineRule="exact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    </w:t>
            </w:r>
            <w:r w:rsidRPr="00267392">
              <w:rPr>
                <w:rFonts w:ascii="標楷體" w:eastAsia="標楷體" w:hAnsi="標楷體" w:cs="Arial" w:hint="eastAsia"/>
              </w:rPr>
              <w:t>問題與分析</w:t>
            </w: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87BB6" w:rsidRPr="00050990" w:rsidTr="000E49D5">
        <w:tblPrEx>
          <w:tblCellMar>
            <w:top w:w="0" w:type="dxa"/>
            <w:bottom w:w="0" w:type="dxa"/>
          </w:tblCellMar>
        </w:tblPrEx>
        <w:trPr>
          <w:cantSplit/>
          <w:trHeight w:val="1862"/>
        </w:trPr>
        <w:tc>
          <w:tcPr>
            <w:tcW w:w="113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106.11.29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111168" w:rsidRDefault="00F87BB6" w:rsidP="00F87BB6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水璉國小</w:t>
            </w: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rPr>
                <w:rFonts w:ascii="標楷體" w:eastAsia="標楷體" w:hAnsi="標楷體" w:hint="eastAsia"/>
              </w:rPr>
            </w:pPr>
          </w:p>
        </w:tc>
        <w:tc>
          <w:tcPr>
            <w:tcW w:w="2724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  <w:tr w:rsidR="00F87BB6" w:rsidRPr="00050990" w:rsidTr="00111168">
        <w:tblPrEx>
          <w:tblCellMar>
            <w:top w:w="0" w:type="dxa"/>
            <w:bottom w:w="0" w:type="dxa"/>
          </w:tblCellMar>
        </w:tblPrEx>
        <w:trPr>
          <w:cantSplit/>
          <w:trHeight w:val="2070"/>
        </w:trPr>
        <w:tc>
          <w:tcPr>
            <w:tcW w:w="1137" w:type="dxa"/>
            <w:tcBorders>
              <w:bottom w:val="single" w:sz="12" w:space="0" w:color="auto"/>
            </w:tcBorders>
            <w:vAlign w:val="center"/>
          </w:tcPr>
          <w:p w:rsidR="00F87BB6" w:rsidRPr="008B6260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106.12.13</w:t>
            </w:r>
          </w:p>
          <w:p w:rsidR="00F87BB6" w:rsidRDefault="00F87BB6" w:rsidP="00F87BB6">
            <w:pPr>
              <w:spacing w:line="400" w:lineRule="exact"/>
              <w:ind w:left="480" w:hangingChars="200" w:hanging="480"/>
              <w:rPr>
                <w:rFonts w:ascii="標楷體" w:eastAsia="標楷體" w:hAnsi="標楷體" w:hint="eastAsia"/>
              </w:rPr>
            </w:pPr>
            <w:r w:rsidRPr="008B6260">
              <w:rPr>
                <w:rFonts w:ascii="標楷體" w:eastAsia="標楷體" w:hAnsi="標楷體" w:hint="eastAsia"/>
              </w:rPr>
              <w:t>(</w:t>
            </w:r>
            <w:r>
              <w:rPr>
                <w:rFonts w:ascii="標楷體" w:eastAsia="標楷體" w:hAnsi="標楷體" w:hint="eastAsia"/>
              </w:rPr>
              <w:t>星期三</w:t>
            </w:r>
            <w:r w:rsidRPr="008B6260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43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13：</w:t>
            </w:r>
            <w:r>
              <w:rPr>
                <w:rFonts w:ascii="標楷體" w:eastAsia="標楷體" w:hAnsi="標楷體" w:hint="eastAsia"/>
                <w:color w:val="000000"/>
              </w:rPr>
              <w:t>0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0</w:t>
            </w:r>
          </w:p>
          <w:p w:rsidR="00F87BB6" w:rsidRPr="00D86C89" w:rsidRDefault="00F87BB6" w:rsidP="00F87BB6">
            <w:pPr>
              <w:spacing w:line="40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111168">
              <w:rPr>
                <w:rFonts w:ascii="標楷體" w:eastAsia="標楷體" w:hAnsi="標楷體" w:hint="eastAsia"/>
                <w:color w:val="000000"/>
              </w:rPr>
              <w:t>～1</w:t>
            </w:r>
            <w:r>
              <w:rPr>
                <w:rFonts w:ascii="標楷體" w:eastAsia="標楷體" w:hAnsi="標楷體" w:hint="eastAsia"/>
                <w:color w:val="000000"/>
              </w:rPr>
              <w:t>6</w:t>
            </w:r>
            <w:r w:rsidRPr="00111168">
              <w:rPr>
                <w:rFonts w:ascii="標楷體" w:eastAsia="標楷體" w:hAnsi="標楷體" w:hint="eastAsia"/>
                <w:color w:val="000000"/>
              </w:rPr>
              <w:t>：</w:t>
            </w:r>
            <w:r>
              <w:rPr>
                <w:rFonts w:ascii="標楷體" w:eastAsia="標楷體" w:hAnsi="標楷體" w:hint="eastAsia"/>
                <w:color w:val="000000"/>
              </w:rPr>
              <w:t>00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F87BB6" w:rsidRDefault="00F87BB6" w:rsidP="009A720F">
            <w:pPr>
              <w:spacing w:line="400" w:lineRule="exact"/>
              <w:jc w:val="center"/>
              <w:rPr>
                <w:rFonts w:ascii="Calibri" w:eastAsia="標楷體" w:hAnsi="Calibri" w:cs="新細明體" w:hint="eastAsia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忠孝國小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:rsidR="00F87BB6" w:rsidRDefault="00F87BB6" w:rsidP="005B5AA3">
            <w:pPr>
              <w:spacing w:line="400" w:lineRule="exact"/>
              <w:ind w:left="396" w:hangingChars="165" w:hanging="396"/>
              <w:rPr>
                <w:rFonts w:ascii="標楷體" w:eastAsia="標楷體" w:hAnsi="標楷體" w:hint="eastAsia"/>
              </w:rPr>
            </w:pPr>
          </w:p>
        </w:tc>
        <w:tc>
          <w:tcPr>
            <w:tcW w:w="2724" w:type="dxa"/>
            <w:vMerge/>
            <w:shd w:val="clear" w:color="auto" w:fill="auto"/>
            <w:vAlign w:val="center"/>
          </w:tcPr>
          <w:p w:rsidR="00F87BB6" w:rsidRPr="00050990" w:rsidRDefault="00F87BB6" w:rsidP="005B5AA3">
            <w:pPr>
              <w:spacing w:line="300" w:lineRule="exact"/>
              <w:jc w:val="both"/>
              <w:rPr>
                <w:rFonts w:ascii="標楷體" w:eastAsia="標楷體" w:hAnsi="標楷體" w:hint="eastAsia"/>
              </w:rPr>
            </w:pPr>
          </w:p>
        </w:tc>
      </w:tr>
    </w:tbl>
    <w:p w:rsidR="00351E90" w:rsidRDefault="00351E90" w:rsidP="00351E90">
      <w:pPr>
        <w:rPr>
          <w:rFonts w:hint="eastAsia"/>
        </w:rPr>
      </w:pPr>
    </w:p>
    <w:p w:rsidR="00267392" w:rsidRDefault="00267392" w:rsidP="00351E90">
      <w:pPr>
        <w:rPr>
          <w:rFonts w:hint="eastAsia"/>
        </w:rPr>
      </w:pPr>
    </w:p>
    <w:p w:rsidR="00351E90" w:rsidRDefault="00351E90" w:rsidP="00F87BB6">
      <w:pPr>
        <w:ind w:rightChars="-289" w:right="-694"/>
        <w:rPr>
          <w:rFonts w:ascii="新細明體" w:hAnsi="新細明體" w:hint="eastAsia"/>
          <w:sz w:val="28"/>
          <w:szCs w:val="28"/>
        </w:rPr>
      </w:pPr>
    </w:p>
    <w:sectPr w:rsidR="00351E90" w:rsidSect="004D3207">
      <w:footerReference w:type="even" r:id="rId8"/>
      <w:footerReference w:type="default" r:id="rId9"/>
      <w:pgSz w:w="11906" w:h="16838"/>
      <w:pgMar w:top="899" w:right="1797" w:bottom="1134" w:left="1797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EAA" w:rsidRDefault="00E72EAA">
      <w:r>
        <w:separator/>
      </w:r>
    </w:p>
  </w:endnote>
  <w:endnote w:type="continuationSeparator" w:id="0">
    <w:p w:rsidR="00E72EAA" w:rsidRDefault="00E72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E90" w:rsidRDefault="00351E90" w:rsidP="00043AB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A5998">
      <w:rPr>
        <w:rStyle w:val="a5"/>
        <w:noProof/>
      </w:rPr>
      <w:t>1</w:t>
    </w:r>
    <w:r>
      <w:rPr>
        <w:rStyle w:val="a5"/>
      </w:rPr>
      <w:fldChar w:fldCharType="end"/>
    </w:r>
  </w:p>
  <w:p w:rsidR="00351E90" w:rsidRDefault="00351E9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EAA" w:rsidRDefault="00E72EAA">
      <w:r>
        <w:separator/>
      </w:r>
    </w:p>
  </w:footnote>
  <w:footnote w:type="continuationSeparator" w:id="0">
    <w:p w:rsidR="00E72EAA" w:rsidRDefault="00E72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36E19"/>
    <w:multiLevelType w:val="hybridMultilevel"/>
    <w:tmpl w:val="6400CC3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D5E7FE8"/>
    <w:multiLevelType w:val="hybridMultilevel"/>
    <w:tmpl w:val="B944DF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39E3590"/>
    <w:multiLevelType w:val="hybridMultilevel"/>
    <w:tmpl w:val="83CCA1CC"/>
    <w:lvl w:ilvl="0" w:tplc="59825BC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90038D8">
      <w:start w:val="3"/>
      <w:numFmt w:val="taiwaneseCountingThousand"/>
      <w:lvlText w:val="%2、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">
    <w:nsid w:val="447A51E6"/>
    <w:multiLevelType w:val="hybridMultilevel"/>
    <w:tmpl w:val="41CEEE60"/>
    <w:lvl w:ilvl="0" w:tplc="44B8B67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4">
    <w:nsid w:val="482D294C"/>
    <w:multiLevelType w:val="hybridMultilevel"/>
    <w:tmpl w:val="110AED58"/>
    <w:lvl w:ilvl="0" w:tplc="4AD8A78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0866C9F"/>
    <w:multiLevelType w:val="hybridMultilevel"/>
    <w:tmpl w:val="749A9306"/>
    <w:lvl w:ilvl="0" w:tplc="20861C9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595966AB"/>
    <w:multiLevelType w:val="hybridMultilevel"/>
    <w:tmpl w:val="FB1266B4"/>
    <w:lvl w:ilvl="0" w:tplc="509610B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4953F60"/>
    <w:multiLevelType w:val="hybridMultilevel"/>
    <w:tmpl w:val="227653C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7CD71B55"/>
    <w:multiLevelType w:val="multilevel"/>
    <w:tmpl w:val="405A0FAE"/>
    <w:lvl w:ilvl="0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F70"/>
    <w:rsid w:val="00016003"/>
    <w:rsid w:val="0001626C"/>
    <w:rsid w:val="000212B5"/>
    <w:rsid w:val="00024EFE"/>
    <w:rsid w:val="000361E1"/>
    <w:rsid w:val="00043ABB"/>
    <w:rsid w:val="00060C2E"/>
    <w:rsid w:val="00064DC6"/>
    <w:rsid w:val="0007353F"/>
    <w:rsid w:val="000A2823"/>
    <w:rsid w:val="000C51E8"/>
    <w:rsid w:val="000C648F"/>
    <w:rsid w:val="000E49D5"/>
    <w:rsid w:val="000F5DA7"/>
    <w:rsid w:val="00111168"/>
    <w:rsid w:val="00125368"/>
    <w:rsid w:val="001321A6"/>
    <w:rsid w:val="0014124D"/>
    <w:rsid w:val="001455A2"/>
    <w:rsid w:val="00153AE1"/>
    <w:rsid w:val="001555AD"/>
    <w:rsid w:val="001A22DB"/>
    <w:rsid w:val="001C4786"/>
    <w:rsid w:val="00224CAD"/>
    <w:rsid w:val="00232F69"/>
    <w:rsid w:val="002358EB"/>
    <w:rsid w:val="00264AC0"/>
    <w:rsid w:val="00267392"/>
    <w:rsid w:val="00267E2E"/>
    <w:rsid w:val="0028534E"/>
    <w:rsid w:val="002921E7"/>
    <w:rsid w:val="002959F4"/>
    <w:rsid w:val="002D242C"/>
    <w:rsid w:val="002E2A3E"/>
    <w:rsid w:val="002E6B24"/>
    <w:rsid w:val="002E6FA1"/>
    <w:rsid w:val="002F6B87"/>
    <w:rsid w:val="003210E1"/>
    <w:rsid w:val="00330AF6"/>
    <w:rsid w:val="003338D0"/>
    <w:rsid w:val="00345219"/>
    <w:rsid w:val="00351E90"/>
    <w:rsid w:val="003771DB"/>
    <w:rsid w:val="0038473E"/>
    <w:rsid w:val="00385897"/>
    <w:rsid w:val="003A5C78"/>
    <w:rsid w:val="003F0E59"/>
    <w:rsid w:val="00401703"/>
    <w:rsid w:val="0040615C"/>
    <w:rsid w:val="00412FB0"/>
    <w:rsid w:val="00432388"/>
    <w:rsid w:val="00437F70"/>
    <w:rsid w:val="004417A8"/>
    <w:rsid w:val="00443238"/>
    <w:rsid w:val="00455C09"/>
    <w:rsid w:val="00470074"/>
    <w:rsid w:val="00477C40"/>
    <w:rsid w:val="004B6157"/>
    <w:rsid w:val="004D3207"/>
    <w:rsid w:val="004D4818"/>
    <w:rsid w:val="004E45FE"/>
    <w:rsid w:val="004F6564"/>
    <w:rsid w:val="00520ED6"/>
    <w:rsid w:val="0052748E"/>
    <w:rsid w:val="00532E12"/>
    <w:rsid w:val="00550098"/>
    <w:rsid w:val="00572F81"/>
    <w:rsid w:val="005A5CF1"/>
    <w:rsid w:val="005B5AA3"/>
    <w:rsid w:val="005E07EC"/>
    <w:rsid w:val="005E2174"/>
    <w:rsid w:val="005F41AF"/>
    <w:rsid w:val="005F66D4"/>
    <w:rsid w:val="005F681D"/>
    <w:rsid w:val="00636AE1"/>
    <w:rsid w:val="00642061"/>
    <w:rsid w:val="00645088"/>
    <w:rsid w:val="0064712F"/>
    <w:rsid w:val="00657B00"/>
    <w:rsid w:val="0068549F"/>
    <w:rsid w:val="006A3DF8"/>
    <w:rsid w:val="006A6BA4"/>
    <w:rsid w:val="006B1A53"/>
    <w:rsid w:val="006B36F8"/>
    <w:rsid w:val="006E35DD"/>
    <w:rsid w:val="007040C3"/>
    <w:rsid w:val="00726190"/>
    <w:rsid w:val="007323C3"/>
    <w:rsid w:val="00732B7C"/>
    <w:rsid w:val="007337D2"/>
    <w:rsid w:val="007577CB"/>
    <w:rsid w:val="00757DFC"/>
    <w:rsid w:val="00770774"/>
    <w:rsid w:val="0077364A"/>
    <w:rsid w:val="00785450"/>
    <w:rsid w:val="00785B54"/>
    <w:rsid w:val="007C0B03"/>
    <w:rsid w:val="007D1A5B"/>
    <w:rsid w:val="007D45BF"/>
    <w:rsid w:val="007D684F"/>
    <w:rsid w:val="007E2ACE"/>
    <w:rsid w:val="007E4C17"/>
    <w:rsid w:val="00802FAF"/>
    <w:rsid w:val="00820EF6"/>
    <w:rsid w:val="0083244C"/>
    <w:rsid w:val="008371E5"/>
    <w:rsid w:val="00881F74"/>
    <w:rsid w:val="00895055"/>
    <w:rsid w:val="008D3FBD"/>
    <w:rsid w:val="008E03AE"/>
    <w:rsid w:val="008E6EE8"/>
    <w:rsid w:val="008F06C6"/>
    <w:rsid w:val="009009AD"/>
    <w:rsid w:val="00943DBA"/>
    <w:rsid w:val="009678D1"/>
    <w:rsid w:val="0098706E"/>
    <w:rsid w:val="009A720F"/>
    <w:rsid w:val="009C5EC4"/>
    <w:rsid w:val="009C7B1E"/>
    <w:rsid w:val="009F6FB2"/>
    <w:rsid w:val="00A176D2"/>
    <w:rsid w:val="00A351AD"/>
    <w:rsid w:val="00A35FA6"/>
    <w:rsid w:val="00A652FE"/>
    <w:rsid w:val="00A95A49"/>
    <w:rsid w:val="00AA0533"/>
    <w:rsid w:val="00AA2A02"/>
    <w:rsid w:val="00AC1511"/>
    <w:rsid w:val="00AD73BD"/>
    <w:rsid w:val="00AE088F"/>
    <w:rsid w:val="00AE099D"/>
    <w:rsid w:val="00AF472B"/>
    <w:rsid w:val="00AF4CCD"/>
    <w:rsid w:val="00AF6C1F"/>
    <w:rsid w:val="00B12010"/>
    <w:rsid w:val="00B431AE"/>
    <w:rsid w:val="00B4680A"/>
    <w:rsid w:val="00B46DC6"/>
    <w:rsid w:val="00B56E31"/>
    <w:rsid w:val="00B90CC0"/>
    <w:rsid w:val="00B94919"/>
    <w:rsid w:val="00B94D6C"/>
    <w:rsid w:val="00B9519E"/>
    <w:rsid w:val="00BA5998"/>
    <w:rsid w:val="00BC0402"/>
    <w:rsid w:val="00BC4431"/>
    <w:rsid w:val="00BD43AB"/>
    <w:rsid w:val="00BF600F"/>
    <w:rsid w:val="00C2200F"/>
    <w:rsid w:val="00C300DC"/>
    <w:rsid w:val="00C360F7"/>
    <w:rsid w:val="00C37EE7"/>
    <w:rsid w:val="00C56FF6"/>
    <w:rsid w:val="00C61E4B"/>
    <w:rsid w:val="00C83E0D"/>
    <w:rsid w:val="00C840DA"/>
    <w:rsid w:val="00C95158"/>
    <w:rsid w:val="00CA0792"/>
    <w:rsid w:val="00CA1F67"/>
    <w:rsid w:val="00CA77DA"/>
    <w:rsid w:val="00CB53EB"/>
    <w:rsid w:val="00CD6742"/>
    <w:rsid w:val="00CE0F5E"/>
    <w:rsid w:val="00CE2EB8"/>
    <w:rsid w:val="00CF7704"/>
    <w:rsid w:val="00D12D5B"/>
    <w:rsid w:val="00D26C4E"/>
    <w:rsid w:val="00D57858"/>
    <w:rsid w:val="00D765F4"/>
    <w:rsid w:val="00D76EB1"/>
    <w:rsid w:val="00D8682D"/>
    <w:rsid w:val="00DC7E24"/>
    <w:rsid w:val="00DD67C3"/>
    <w:rsid w:val="00DE5D23"/>
    <w:rsid w:val="00E5748F"/>
    <w:rsid w:val="00E64027"/>
    <w:rsid w:val="00E6580C"/>
    <w:rsid w:val="00E72EAA"/>
    <w:rsid w:val="00E81FC0"/>
    <w:rsid w:val="00EB1BEC"/>
    <w:rsid w:val="00EB6342"/>
    <w:rsid w:val="00EB78E8"/>
    <w:rsid w:val="00EC70C0"/>
    <w:rsid w:val="00ED18A7"/>
    <w:rsid w:val="00ED4755"/>
    <w:rsid w:val="00EE15E0"/>
    <w:rsid w:val="00EE21A7"/>
    <w:rsid w:val="00EE75AB"/>
    <w:rsid w:val="00F33D2A"/>
    <w:rsid w:val="00F41C3C"/>
    <w:rsid w:val="00F43998"/>
    <w:rsid w:val="00F46346"/>
    <w:rsid w:val="00F6386B"/>
    <w:rsid w:val="00F87497"/>
    <w:rsid w:val="00F87BB6"/>
    <w:rsid w:val="00FB552E"/>
    <w:rsid w:val="00FC20D4"/>
    <w:rsid w:val="00FD18F0"/>
    <w:rsid w:val="00FE0AE4"/>
    <w:rsid w:val="00FF0042"/>
    <w:rsid w:val="00FF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4712F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CB53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CB53EB"/>
  </w:style>
  <w:style w:type="paragraph" w:styleId="a6">
    <w:name w:val="header"/>
    <w:basedOn w:val="a"/>
    <w:link w:val="a7"/>
    <w:rsid w:val="00C360F7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首 字元"/>
    <w:link w:val="a6"/>
    <w:rsid w:val="00C360F7"/>
    <w:rPr>
      <w:kern w:val="2"/>
    </w:rPr>
  </w:style>
  <w:style w:type="paragraph" w:styleId="a8">
    <w:name w:val="Body Text"/>
    <w:basedOn w:val="a"/>
    <w:link w:val="a9"/>
    <w:rsid w:val="00770774"/>
    <w:pPr>
      <w:spacing w:after="120"/>
    </w:pPr>
    <w:rPr>
      <w:lang/>
    </w:rPr>
  </w:style>
  <w:style w:type="character" w:customStyle="1" w:styleId="a9">
    <w:name w:val="本文 字元"/>
    <w:link w:val="a8"/>
    <w:rsid w:val="00770774"/>
    <w:rPr>
      <w:kern w:val="2"/>
      <w:sz w:val="24"/>
      <w:szCs w:val="24"/>
    </w:rPr>
  </w:style>
  <w:style w:type="character" w:styleId="aa">
    <w:name w:val="Hyperlink"/>
    <w:rsid w:val="0047007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205</Words>
  <Characters>1170</Characters>
  <Application>Microsoft Office Word</Application>
  <DocSecurity>0</DocSecurity>
  <Lines>9</Lines>
  <Paragraphs>2</Paragraphs>
  <ScaleCrop>false</ScaleCrop>
  <Company>hlc</Company>
  <LinksUpToDate>false</LinksUpToDate>
  <CharactersWithSpaces>1373</CharactersWithSpaces>
  <SharedDoc>false</SharedDoc>
  <HLinks>
    <vt:vector size="6" baseType="variant">
      <vt:variant>
        <vt:i4>262148</vt:i4>
      </vt:variant>
      <vt:variant>
        <vt:i4>0</vt:i4>
      </vt:variant>
      <vt:variant>
        <vt:i4>0</vt:i4>
      </vt:variant>
      <vt:variant>
        <vt:i4>5</vt:i4>
      </vt:variant>
      <vt:variant>
        <vt:lpwstr>http://inservice.edu.tw/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花蓮縣99學年度友善校園學生事務與輔導工作計畫</dc:title>
  <dc:creator>X</dc:creator>
  <cp:lastModifiedBy>user</cp:lastModifiedBy>
  <cp:revision>2</cp:revision>
  <cp:lastPrinted>2015-10-06T07:41:00Z</cp:lastPrinted>
  <dcterms:created xsi:type="dcterms:W3CDTF">2017-09-04T02:32:00Z</dcterms:created>
  <dcterms:modified xsi:type="dcterms:W3CDTF">2017-09-04T02:32:00Z</dcterms:modified>
</cp:coreProperties>
</file>